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C101" w14:textId="77777777" w:rsidR="007B5C56" w:rsidRDefault="00BA27C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34"/>
          <w:szCs w:val="34"/>
        </w:rPr>
      </w:pPr>
      <w:r>
        <w:rPr>
          <w:rFonts w:ascii="Calibri" w:hAnsi="Calibri"/>
          <w:color w:val="000000"/>
          <w:sz w:val="34"/>
          <w:szCs w:val="34"/>
        </w:rPr>
        <w:t>Mark Chapter 9</w:t>
      </w:r>
    </w:p>
    <w:p w14:paraId="5015C102" w14:textId="77777777" w:rsidR="007B5C56" w:rsidRDefault="00BA27C5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Saturday, August 17, 2013</w:t>
      </w:r>
    </w:p>
    <w:p w14:paraId="5015C103" w14:textId="77777777" w:rsidR="007B5C56" w:rsidRDefault="00BA27C5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1:38 PM</w:t>
      </w:r>
    </w:p>
    <w:p w14:paraId="5015C104" w14:textId="77777777" w:rsidR="007B5C56" w:rsidRDefault="00BA27C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5015C105" w14:textId="77777777" w:rsidR="007B5C56" w:rsidRDefault="00BA27C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does v9:1 mean? See also Mtt 16:28, Luke 9:27</w:t>
      </w:r>
    </w:p>
    <w:p w14:paraId="5015C106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07" w14:textId="77777777" w:rsidR="007B5C56" w:rsidRDefault="00BA27C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lesson did the disciples learn from the transfiguration? See also Matt 17:1-13</w:t>
      </w:r>
    </w:p>
    <w:p w14:paraId="5015C108" w14:textId="77777777" w:rsidR="00C27FD2" w:rsidRDefault="00C27FD2" w:rsidP="00C27FD2">
      <w:pPr>
        <w:pStyle w:val="ListParagraph"/>
        <w:rPr>
          <w:rFonts w:ascii="Calibri" w:eastAsia="Times New Roman" w:hAnsi="Calibri"/>
          <w:color w:val="000000"/>
          <w:sz w:val="22"/>
          <w:szCs w:val="22"/>
        </w:rPr>
      </w:pPr>
    </w:p>
    <w:p w14:paraId="5015C109" w14:textId="77777777" w:rsidR="00C27FD2" w:rsidRDefault="00C27FD2" w:rsidP="00C27FD2">
      <w:pPr>
        <w:ind w:left="720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0A" w14:textId="77777777" w:rsidR="007B5C56" w:rsidRDefault="00BA27C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did v9:10 prompt the question in v9:11?</w:t>
      </w:r>
    </w:p>
    <w:p w14:paraId="5015C10B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0C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0D" w14:textId="77777777" w:rsidR="007B5C56" w:rsidRDefault="00BA27C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What does Jesus mean by the statement that Elijah does come first in v9:12? </w:t>
      </w:r>
    </w:p>
    <w:p w14:paraId="5015C10E" w14:textId="77777777" w:rsidR="00C27FD2" w:rsidRDefault="00C27FD2" w:rsidP="00C27FD2">
      <w:pPr>
        <w:pStyle w:val="ListParagraph"/>
        <w:rPr>
          <w:rFonts w:ascii="Calibri" w:eastAsia="Times New Roman" w:hAnsi="Calibri"/>
          <w:color w:val="000000"/>
          <w:sz w:val="22"/>
          <w:szCs w:val="22"/>
        </w:rPr>
      </w:pPr>
    </w:p>
    <w:p w14:paraId="5015C10F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10" w14:textId="77777777" w:rsidR="007B5C56" w:rsidRDefault="00BA27C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Was the mute boy </w:t>
      </w:r>
      <w:r w:rsidR="00C27FD2">
        <w:rPr>
          <w:rFonts w:ascii="Calibri" w:eastAsia="Times New Roman" w:hAnsi="Calibri"/>
          <w:color w:val="000000"/>
          <w:sz w:val="22"/>
          <w:szCs w:val="22"/>
        </w:rPr>
        <w:t>demon possessed? How do we know?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Why is this situation different from the one in Mark 7:31-37?</w:t>
      </w:r>
    </w:p>
    <w:p w14:paraId="5015C111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12" w14:textId="77777777" w:rsidR="007B5C56" w:rsidRDefault="00BA27C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could the disciples not cast out the demon?</w:t>
      </w:r>
    </w:p>
    <w:p w14:paraId="5015C113" w14:textId="77777777" w:rsidR="00C27FD2" w:rsidRDefault="00C27FD2" w:rsidP="00C27FD2">
      <w:pPr>
        <w:pStyle w:val="ListParagraph"/>
        <w:rPr>
          <w:rFonts w:ascii="Calibri" w:eastAsia="Times New Roman" w:hAnsi="Calibri"/>
          <w:color w:val="000000"/>
          <w:sz w:val="22"/>
          <w:szCs w:val="22"/>
        </w:rPr>
      </w:pPr>
    </w:p>
    <w:p w14:paraId="5015C114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15" w14:textId="77777777" w:rsidR="007B5C56" w:rsidRDefault="00BA27C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might the father have doubted Jesus' ability to cast out the demon?</w:t>
      </w:r>
    </w:p>
    <w:p w14:paraId="5015C116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17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18" w14:textId="77777777" w:rsidR="007B5C56" w:rsidRDefault="00BA27C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What does the father mean when he said, "I believe, help my </w:t>
      </w:r>
      <w:r w:rsidR="00C27FD2">
        <w:rPr>
          <w:rFonts w:ascii="Calibri" w:eastAsia="Times New Roman" w:hAnsi="Calibri"/>
          <w:color w:val="000000"/>
          <w:sz w:val="22"/>
          <w:szCs w:val="22"/>
        </w:rPr>
        <w:t>unbelief.</w:t>
      </w:r>
      <w:r>
        <w:rPr>
          <w:rFonts w:ascii="Calibri" w:eastAsia="Times New Roman" w:hAnsi="Calibri"/>
          <w:color w:val="000000"/>
          <w:sz w:val="22"/>
          <w:szCs w:val="22"/>
        </w:rPr>
        <w:t>"</w:t>
      </w:r>
    </w:p>
    <w:p w14:paraId="5015C119" w14:textId="77777777" w:rsidR="00C27FD2" w:rsidRDefault="00C27FD2" w:rsidP="00C27FD2">
      <w:pPr>
        <w:pStyle w:val="ListParagraph"/>
        <w:rPr>
          <w:rFonts w:ascii="Calibri" w:eastAsia="Times New Roman" w:hAnsi="Calibri"/>
          <w:color w:val="000000"/>
          <w:sz w:val="22"/>
          <w:szCs w:val="22"/>
        </w:rPr>
      </w:pPr>
    </w:p>
    <w:p w14:paraId="5015C11A" w14:textId="77777777" w:rsidR="00C27FD2" w:rsidRDefault="00C27FD2" w:rsidP="00C27FD2">
      <w:p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1B" w14:textId="77777777" w:rsidR="007B5C56" w:rsidRDefault="00BA27C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Why do you suppose the disciples were afraid to ask Jesus what he meant in v9:31?</w:t>
      </w:r>
    </w:p>
    <w:p w14:paraId="5015C11C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1D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1E" w14:textId="77777777" w:rsidR="007B5C56" w:rsidRDefault="00BA27C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 we learn from the disciples in v9:33-34? To answer this question ignore v9:34-38.</w:t>
      </w:r>
    </w:p>
    <w:p w14:paraId="5015C11F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20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21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22" w14:textId="77777777" w:rsidR="007B5C56" w:rsidRDefault="00BA27C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What does Jesus teach the disciples in v9:35-38?</w:t>
      </w:r>
    </w:p>
    <w:p w14:paraId="5015C123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24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25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26" w14:textId="0678CB9E" w:rsidR="007B5C56" w:rsidRDefault="00BA27C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Based upon v9:38-41, if someone was teaching about Jesus but was not doing it </w:t>
      </w:r>
      <w:bookmarkStart w:id="0" w:name="_GoBack"/>
      <w:bookmarkEnd w:id="0"/>
      <w:r>
        <w:rPr>
          <w:rFonts w:ascii="Calibri" w:eastAsia="Times New Roman" w:hAnsi="Calibri"/>
          <w:color w:val="000000"/>
          <w:sz w:val="22"/>
          <w:szCs w:val="22"/>
        </w:rPr>
        <w:t>accurately, should we prevent them from teaching?</w:t>
      </w:r>
      <w:r w:rsidR="00D8625C">
        <w:rPr>
          <w:rFonts w:ascii="Calibri" w:eastAsia="Times New Roman" w:hAnsi="Calibri"/>
          <w:color w:val="000000"/>
          <w:sz w:val="22"/>
          <w:szCs w:val="22"/>
        </w:rPr>
        <w:t xml:space="preserve"> Explain your answer.</w:t>
      </w:r>
    </w:p>
    <w:p w14:paraId="5015C127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28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29" w14:textId="77777777" w:rsidR="00C27FD2" w:rsidRDefault="00C27FD2" w:rsidP="00C27FD2">
      <w:pPr>
        <w:textAlignment w:val="center"/>
        <w:rPr>
          <w:rFonts w:ascii="Calibri" w:eastAsia="Times New Roman" w:hAnsi="Calibri"/>
          <w:color w:val="000000"/>
          <w:sz w:val="22"/>
          <w:szCs w:val="22"/>
        </w:rPr>
      </w:pPr>
    </w:p>
    <w:p w14:paraId="5015C12A" w14:textId="77777777" w:rsidR="007B5C56" w:rsidRDefault="00BA27C5">
      <w:pPr>
        <w:numPr>
          <w:ilvl w:val="1"/>
          <w:numId w:val="2"/>
        </w:numPr>
        <w:ind w:left="1126"/>
        <w:textAlignment w:val="center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The passage in V9:42-49 is similar to Matt 5-6. How so? What are the practical lessons for us today?</w:t>
      </w:r>
    </w:p>
    <w:p w14:paraId="5015C12B" w14:textId="77777777" w:rsidR="007B5C56" w:rsidRDefault="00BA27C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5015C12C" w14:textId="77777777" w:rsidR="007B5C56" w:rsidRDefault="00BA27C5">
      <w:pPr>
        <w:pStyle w:val="NormalWeb"/>
        <w:spacing w:before="0" w:beforeAutospacing="0" w:after="0" w:afterAutospacing="0"/>
        <w:ind w:left="11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sectPr w:rsidR="007B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25FB5"/>
    <w:multiLevelType w:val="multilevel"/>
    <w:tmpl w:val="D53E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C5"/>
    <w:rsid w:val="007B5C56"/>
    <w:rsid w:val="00BA27C5"/>
    <w:rsid w:val="00C27FD2"/>
    <w:rsid w:val="00D8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5C101"/>
  <w15:chartTrackingRefBased/>
  <w15:docId w15:val="{9BCB3E59-76C6-4842-AD25-8FEB6398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2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Bowman</dc:creator>
  <cp:keywords/>
  <dc:description/>
  <cp:lastModifiedBy>Mark Bowman</cp:lastModifiedBy>
  <cp:revision>4</cp:revision>
  <dcterms:created xsi:type="dcterms:W3CDTF">2013-08-19T23:54:00Z</dcterms:created>
  <dcterms:modified xsi:type="dcterms:W3CDTF">2013-08-20T00:18:00Z</dcterms:modified>
</cp:coreProperties>
</file>